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2E223C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7643DB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ALANDIŞI</w:t>
      </w:r>
      <w:r w:rsidR="0094538A" w:rsidRPr="00554FF8">
        <w:rPr>
          <w:b/>
          <w:sz w:val="24"/>
          <w:szCs w:val="24"/>
        </w:rPr>
        <w:t xml:space="preserve"> Dersi </w:t>
      </w:r>
      <w:r w:rsidR="0097684C">
        <w:rPr>
          <w:b/>
          <w:sz w:val="24"/>
          <w:szCs w:val="24"/>
        </w:rPr>
        <w:t>BÜTÜNLEME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97684C">
        <w:rPr>
          <w:sz w:val="24"/>
          <w:szCs w:val="24"/>
        </w:rPr>
        <w:t>21</w:t>
      </w:r>
      <w:r w:rsidR="00C96EBA">
        <w:rPr>
          <w:sz w:val="24"/>
          <w:szCs w:val="24"/>
        </w:rPr>
        <w:t>.0</w:t>
      </w:r>
      <w:r w:rsidR="0097684C">
        <w:rPr>
          <w:sz w:val="24"/>
          <w:szCs w:val="24"/>
        </w:rPr>
        <w:t>6</w:t>
      </w:r>
      <w:r w:rsidR="00C96EBA">
        <w:rPr>
          <w:sz w:val="24"/>
          <w:szCs w:val="24"/>
        </w:rPr>
        <w:t>.2019</w:t>
      </w:r>
      <w:r w:rsidR="00D453B5">
        <w:rPr>
          <w:sz w:val="24"/>
          <w:szCs w:val="24"/>
        </w:rPr>
        <w:t xml:space="preserve"> </w:t>
      </w:r>
      <w:r w:rsidR="007643DB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455"/>
      </w:tblGrid>
      <w:tr w:rsidR="0025366B" w:rsidRPr="00554FF8" w:rsidTr="007643DB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7643DB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  <w:r w:rsidR="0025366B" w:rsidRPr="00554F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7643DB">
        <w:trPr>
          <w:jc w:val="center"/>
        </w:trPr>
        <w:tc>
          <w:tcPr>
            <w:tcW w:w="5194" w:type="dxa"/>
          </w:tcPr>
          <w:p w:rsidR="0025366B" w:rsidRPr="00554FF8" w:rsidRDefault="007643DB" w:rsidP="007643DB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Beslenme İlkeleri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5366B" w:rsidRPr="00554FF8" w:rsidRDefault="00F33091" w:rsidP="00C5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25366B" w:rsidRPr="00554FF8" w:rsidTr="007643DB">
        <w:trPr>
          <w:jc w:val="center"/>
        </w:trPr>
        <w:tc>
          <w:tcPr>
            <w:tcW w:w="5194" w:type="dxa"/>
          </w:tcPr>
          <w:p w:rsidR="0025366B" w:rsidRPr="00554FF8" w:rsidRDefault="007643DB" w:rsidP="007643DB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Gıda Katkı Maddeleri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5366B" w:rsidRPr="00554FF8" w:rsidRDefault="00F33091" w:rsidP="00C5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25366B" w:rsidRPr="00554FF8" w:rsidTr="007643DB">
        <w:trPr>
          <w:jc w:val="center"/>
        </w:trPr>
        <w:tc>
          <w:tcPr>
            <w:tcW w:w="5194" w:type="dxa"/>
          </w:tcPr>
          <w:p w:rsidR="0025366B" w:rsidRPr="00554FF8" w:rsidRDefault="007643DB" w:rsidP="007643DB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SU BİLİMİ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5366B" w:rsidRPr="00554FF8" w:rsidRDefault="00024AD0" w:rsidP="002E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554FF8" w:rsidRPr="00554FF8" w:rsidTr="007643DB">
        <w:trPr>
          <w:jc w:val="center"/>
        </w:trPr>
        <w:tc>
          <w:tcPr>
            <w:tcW w:w="5194" w:type="dxa"/>
          </w:tcPr>
          <w:p w:rsidR="00554FF8" w:rsidRPr="00554FF8" w:rsidRDefault="007643DB" w:rsidP="00ED43FF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 xml:space="preserve">ATIKLARIN GERİ DÖNÜŞÜMÜ </w:t>
            </w:r>
          </w:p>
        </w:tc>
        <w:tc>
          <w:tcPr>
            <w:tcW w:w="2455" w:type="dxa"/>
          </w:tcPr>
          <w:p w:rsidR="00554FF8" w:rsidRPr="00554FF8" w:rsidRDefault="00024AD0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554FF8" w:rsidRPr="00554FF8" w:rsidTr="007643DB">
        <w:trPr>
          <w:jc w:val="center"/>
        </w:trPr>
        <w:tc>
          <w:tcPr>
            <w:tcW w:w="5194" w:type="dxa"/>
          </w:tcPr>
          <w:p w:rsidR="00554FF8" w:rsidRPr="00554FF8" w:rsidRDefault="007643DB" w:rsidP="00A45782">
            <w:pPr>
              <w:rPr>
                <w:bCs/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Depremlerin Oluşumu ve Korunma Yöntemleri</w:t>
            </w:r>
          </w:p>
        </w:tc>
        <w:tc>
          <w:tcPr>
            <w:tcW w:w="2455" w:type="dxa"/>
          </w:tcPr>
          <w:p w:rsidR="00554FF8" w:rsidRPr="00554FF8" w:rsidRDefault="009377AD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bookmarkStart w:id="0" w:name="_GoBack"/>
            <w:bookmarkEnd w:id="0"/>
          </w:p>
        </w:tc>
      </w:tr>
      <w:tr w:rsidR="007643DB" w:rsidRPr="00554FF8" w:rsidTr="007643DB">
        <w:trPr>
          <w:jc w:val="center"/>
        </w:trPr>
        <w:tc>
          <w:tcPr>
            <w:tcW w:w="5194" w:type="dxa"/>
          </w:tcPr>
          <w:p w:rsidR="007643DB" w:rsidRPr="007643DB" w:rsidRDefault="007643DB" w:rsidP="00A45782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Kimyasal Teknol</w:t>
            </w:r>
            <w:r w:rsidR="00D32995">
              <w:rPr>
                <w:sz w:val="24"/>
                <w:szCs w:val="24"/>
              </w:rPr>
              <w:t>o</w:t>
            </w:r>
            <w:r w:rsidRPr="007643DB">
              <w:rPr>
                <w:sz w:val="24"/>
                <w:szCs w:val="24"/>
              </w:rPr>
              <w:t>jiler</w:t>
            </w:r>
          </w:p>
        </w:tc>
        <w:tc>
          <w:tcPr>
            <w:tcW w:w="2455" w:type="dxa"/>
          </w:tcPr>
          <w:p w:rsidR="007643DB" w:rsidRDefault="009377AD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</w:tr>
      <w:tr w:rsidR="007643DB" w:rsidRPr="00554FF8" w:rsidTr="007643DB">
        <w:trPr>
          <w:jc w:val="center"/>
        </w:trPr>
        <w:tc>
          <w:tcPr>
            <w:tcW w:w="5194" w:type="dxa"/>
          </w:tcPr>
          <w:p w:rsidR="007643DB" w:rsidRPr="007643DB" w:rsidRDefault="007643DB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 Teknolojisi</w:t>
            </w:r>
          </w:p>
        </w:tc>
        <w:tc>
          <w:tcPr>
            <w:tcW w:w="2455" w:type="dxa"/>
          </w:tcPr>
          <w:p w:rsidR="007643DB" w:rsidRDefault="009377AD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</w:tr>
      <w:tr w:rsidR="007643DB" w:rsidRPr="00554FF8" w:rsidTr="007643DB">
        <w:trPr>
          <w:jc w:val="center"/>
        </w:trPr>
        <w:tc>
          <w:tcPr>
            <w:tcW w:w="5194" w:type="dxa"/>
          </w:tcPr>
          <w:p w:rsidR="007643DB" w:rsidRDefault="007643DB" w:rsidP="00A45782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Maden Mühendisliğinde İş Sağlığı ve Güvenliği</w:t>
            </w:r>
          </w:p>
        </w:tc>
        <w:tc>
          <w:tcPr>
            <w:tcW w:w="2455" w:type="dxa"/>
          </w:tcPr>
          <w:p w:rsidR="007643DB" w:rsidRDefault="009A17A2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24AD0"/>
    <w:rsid w:val="00052C1A"/>
    <w:rsid w:val="00053FBF"/>
    <w:rsid w:val="000E5BEE"/>
    <w:rsid w:val="001A1388"/>
    <w:rsid w:val="001F5392"/>
    <w:rsid w:val="0025366B"/>
    <w:rsid w:val="002B194C"/>
    <w:rsid w:val="002E223C"/>
    <w:rsid w:val="00331C0B"/>
    <w:rsid w:val="00351122"/>
    <w:rsid w:val="003739F2"/>
    <w:rsid w:val="003C4E2B"/>
    <w:rsid w:val="003C78B7"/>
    <w:rsid w:val="003D65DA"/>
    <w:rsid w:val="00402093"/>
    <w:rsid w:val="004B1005"/>
    <w:rsid w:val="004C5D1C"/>
    <w:rsid w:val="004F65E9"/>
    <w:rsid w:val="00554FF8"/>
    <w:rsid w:val="005F491C"/>
    <w:rsid w:val="00622CD7"/>
    <w:rsid w:val="006C5B05"/>
    <w:rsid w:val="007643DB"/>
    <w:rsid w:val="00806F6E"/>
    <w:rsid w:val="008713A8"/>
    <w:rsid w:val="008F1621"/>
    <w:rsid w:val="009377AD"/>
    <w:rsid w:val="00940E31"/>
    <w:rsid w:val="0094538A"/>
    <w:rsid w:val="0097684C"/>
    <w:rsid w:val="009A17A2"/>
    <w:rsid w:val="009F516F"/>
    <w:rsid w:val="00A45782"/>
    <w:rsid w:val="00AC263E"/>
    <w:rsid w:val="00BA0BC8"/>
    <w:rsid w:val="00C14250"/>
    <w:rsid w:val="00C51674"/>
    <w:rsid w:val="00C86C24"/>
    <w:rsid w:val="00C96EBA"/>
    <w:rsid w:val="00D13B8F"/>
    <w:rsid w:val="00D32995"/>
    <w:rsid w:val="00D453B5"/>
    <w:rsid w:val="00D62756"/>
    <w:rsid w:val="00D95F70"/>
    <w:rsid w:val="00DC3304"/>
    <w:rsid w:val="00DD0FDC"/>
    <w:rsid w:val="00DD523E"/>
    <w:rsid w:val="00DF35C4"/>
    <w:rsid w:val="00E6434F"/>
    <w:rsid w:val="00E91463"/>
    <w:rsid w:val="00EF2B59"/>
    <w:rsid w:val="00EF2C7A"/>
    <w:rsid w:val="00F33091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2017-10-12T12:12:00Z</cp:lastPrinted>
  <dcterms:created xsi:type="dcterms:W3CDTF">2019-03-22T11:14:00Z</dcterms:created>
  <dcterms:modified xsi:type="dcterms:W3CDTF">2019-06-11T12:43:00Z</dcterms:modified>
</cp:coreProperties>
</file>