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32" w:rsidRDefault="00572FD7" w:rsidP="00572FD7">
      <w:pPr>
        <w:jc w:val="center"/>
        <w:rPr>
          <w:sz w:val="36"/>
          <w:szCs w:val="36"/>
        </w:rPr>
      </w:pPr>
      <w:r w:rsidRPr="00572FD7">
        <w:rPr>
          <w:sz w:val="36"/>
          <w:szCs w:val="36"/>
        </w:rPr>
        <w:t>GIDA MÜHENDİSLİĞİ STAJ YÖNERGESİ</w:t>
      </w:r>
    </w:p>
    <w:p w:rsidR="00572FD7" w:rsidRDefault="00572FD7" w:rsidP="00572FD7">
      <w:r>
        <w:t xml:space="preserve">Bölümüz öğrencileri mezun olabilmek için 60 iş günü staj yapmak zorundadır. 60 günlük staj, en az 2 seferde yapılmalıdır. 20 günün altındaki staj dönemleri kabul edilmeyecektir. 60 günlük staj süresinin en az 20 iş gününün laboratuar uygulaması şeklinde yapılması gerekmektedir. </w:t>
      </w:r>
    </w:p>
    <w:p w:rsidR="00572FD7" w:rsidRPr="00F97602" w:rsidRDefault="00572FD7" w:rsidP="00572FD7">
      <w:pPr>
        <w:rPr>
          <w:b/>
          <w:u w:val="single"/>
        </w:rPr>
      </w:pPr>
      <w:r w:rsidRPr="00F97602">
        <w:rPr>
          <w:b/>
          <w:u w:val="single"/>
        </w:rPr>
        <w:t xml:space="preserve">Staja Başlama Şartları </w:t>
      </w:r>
    </w:p>
    <w:p w:rsidR="00572FD7" w:rsidRDefault="00572FD7" w:rsidP="00572FD7">
      <w:r>
        <w:t xml:space="preserve">Staja başlamak için ikinci sınıfın bitirilmesi zorunludur. İkinci sınıfı bitirmiş öğrenciler alttan dersleri olsa dahi staj yapabilirler. </w:t>
      </w:r>
      <w:proofErr w:type="gramStart"/>
      <w:r>
        <w:t>Öğrenciler stajları esnasında karşılaşacakları kaza ve sağlık sorunlarına karşı stajları süresince ilgili kanun kapsamında sigortaları yapılmaktadır (5510 Sayılı Sosyal Güvenlik Kanunu’nun 87. maddesinde, bu kanunun uygulanmasında kısa ve uzun vadeli sigorta kolları ile genel sağlık sigortası ve isteğe bağlı sigorta bakımından; ayrıca 5. maddenin (b) bendinde belirtilen aday çırak, çırak ve işletmelerde mesleki eğitim görenler ile meslek liselerinde zorunlu staja tabii tutulan öğrenciler için Milli Eğitim Bakanlığı veya bu öğrencilerin eğitim gördükleri okullar, yüksek öğrenim sırasında zorunlu staja tabii tutulan öğrenciler için öğrenim gördükleri yükseköğretim kurumu prim ödeme yükümlüsüdür." hükmü yer almaktadır.)</w:t>
      </w:r>
      <w:proofErr w:type="gramEnd"/>
    </w:p>
    <w:p w:rsidR="00572FD7" w:rsidRPr="00F97602" w:rsidRDefault="00572FD7" w:rsidP="00572FD7">
      <w:pPr>
        <w:rPr>
          <w:b/>
          <w:u w:val="single"/>
        </w:rPr>
      </w:pPr>
      <w:r w:rsidRPr="00F97602">
        <w:rPr>
          <w:b/>
          <w:u w:val="single"/>
        </w:rPr>
        <w:t xml:space="preserve">Staj Yerleri </w:t>
      </w:r>
    </w:p>
    <w:p w:rsidR="00572FD7" w:rsidRDefault="00572FD7" w:rsidP="00572FD7">
      <w:r>
        <w:t xml:space="preserve">Öğrenciler staj yapacakları yerleri kendi </w:t>
      </w:r>
      <w:proofErr w:type="gramStart"/>
      <w:r>
        <w:t>imkanları</w:t>
      </w:r>
      <w:proofErr w:type="gramEnd"/>
      <w:r>
        <w:t xml:space="preserve"> ile bulurlar. Öğrencilerin kendi imkânları ile yurt dışında bulacakları iş yerlerinde de Bölüm staj komisyonunun uygun görmesi şartı ile staj yapmaları mümkündür. </w:t>
      </w:r>
    </w:p>
    <w:p w:rsidR="00572FD7" w:rsidRPr="00F97602" w:rsidRDefault="00572FD7" w:rsidP="00572FD7">
      <w:pPr>
        <w:rPr>
          <w:b/>
        </w:rPr>
      </w:pPr>
      <w:r w:rsidRPr="00F97602">
        <w:rPr>
          <w:b/>
        </w:rPr>
        <w:t xml:space="preserve">Gıda Mühendisliği Öğrencilerinin Staj Yapabileceği Yerler </w:t>
      </w:r>
    </w:p>
    <w:p w:rsidR="00572FD7" w:rsidRDefault="00572FD7" w:rsidP="00572FD7">
      <w:r>
        <w:t xml:space="preserve"> Gıda Mühendisi, Kimya Mühendisi, veteriner, kimyager vb. sektörle ilgili 4 yıllık fakülte mezunu sorumluluğunda çalışan her türlü gıda üretimi yapan fabrikalar  </w:t>
      </w:r>
    </w:p>
    <w:p w:rsidR="00572FD7" w:rsidRDefault="00572FD7" w:rsidP="00572FD7">
      <w:r>
        <w:t xml:space="preserve">Gıda Laboratuarları (Kontrol ya da araştırma amaçlı kurulmuş, kamu </w:t>
      </w:r>
      <w:r w:rsidR="00BB4EC7">
        <w:t xml:space="preserve">laboratuarlarında </w:t>
      </w:r>
      <w:r>
        <w:t>ya da</w:t>
      </w:r>
      <w:r w:rsidR="00BB4EC7">
        <w:t xml:space="preserve"> </w:t>
      </w:r>
      <w:r w:rsidR="00B40D32">
        <w:t xml:space="preserve">bölüm başkanlığı tarafından izin verilen </w:t>
      </w:r>
      <w:r>
        <w:t>özel sektöre ait</w:t>
      </w:r>
      <w:r w:rsidR="00BB4EC7">
        <w:t xml:space="preserve"> büyük ölçekli </w:t>
      </w:r>
      <w:proofErr w:type="spellStart"/>
      <w:r w:rsidR="00BB4EC7">
        <w:t>laboratuvarlarda</w:t>
      </w:r>
      <w:proofErr w:type="spellEnd"/>
      <w:r>
        <w:t>)</w:t>
      </w:r>
    </w:p>
    <w:p w:rsidR="00572FD7" w:rsidRPr="00BB4EC7" w:rsidRDefault="00572FD7" w:rsidP="00572FD7">
      <w:pPr>
        <w:rPr>
          <w:b/>
        </w:rPr>
      </w:pPr>
      <w:r>
        <w:t xml:space="preserve"> </w:t>
      </w:r>
      <w:r w:rsidRPr="00BB4EC7">
        <w:rPr>
          <w:b/>
        </w:rPr>
        <w:t xml:space="preserve">Gıda Mühendisliği Öğrencilerinin Staj </w:t>
      </w:r>
      <w:proofErr w:type="spellStart"/>
      <w:r w:rsidRPr="00BB4EC7">
        <w:rPr>
          <w:b/>
        </w:rPr>
        <w:t>Yapamacağı</w:t>
      </w:r>
      <w:proofErr w:type="spellEnd"/>
      <w:r w:rsidRPr="00BB4EC7">
        <w:rPr>
          <w:b/>
        </w:rPr>
        <w:t xml:space="preserve"> yerler</w:t>
      </w:r>
      <w:r w:rsidR="00BB4EC7" w:rsidRPr="00BB4EC7">
        <w:rPr>
          <w:b/>
        </w:rPr>
        <w:t>;</w:t>
      </w:r>
      <w:r w:rsidRPr="00BB4EC7">
        <w:rPr>
          <w:b/>
        </w:rPr>
        <w:t xml:space="preserve">  </w:t>
      </w:r>
    </w:p>
    <w:p w:rsidR="00572FD7" w:rsidRDefault="00572FD7" w:rsidP="00572FD7">
      <w:r>
        <w:t xml:space="preserve">Yemek fabrikaları  </w:t>
      </w:r>
    </w:p>
    <w:p w:rsidR="00572FD7" w:rsidRDefault="00572FD7" w:rsidP="00572FD7">
      <w:r>
        <w:t>Her türlü otel vb. yemekhaneleri</w:t>
      </w:r>
    </w:p>
    <w:p w:rsidR="00572FD7" w:rsidRDefault="00572FD7" w:rsidP="00572FD7">
      <w:proofErr w:type="spellStart"/>
      <w:r>
        <w:t>Catering</w:t>
      </w:r>
      <w:proofErr w:type="spellEnd"/>
      <w:r>
        <w:t xml:space="preserve"> Firmaları</w:t>
      </w:r>
    </w:p>
    <w:p w:rsidR="00572FD7" w:rsidRDefault="00572FD7" w:rsidP="00572FD7">
      <w:r>
        <w:t>Gıda, Tarım ve Hayvancılık Bakanlığı Kontrol Şube Müdürlükleri</w:t>
      </w:r>
    </w:p>
    <w:p w:rsidR="00572FD7" w:rsidRDefault="00572FD7" w:rsidP="00572FD7">
      <w:r>
        <w:t xml:space="preserve"> Mühendis, veteriner, kimyager vb. sektörle ilgili 4 yıllık fakülte mezunu sorumluluğunda çalışmayan üretim yerleri</w:t>
      </w:r>
    </w:p>
    <w:p w:rsidR="00572FD7" w:rsidRPr="00572FD7" w:rsidRDefault="00F97602" w:rsidP="00572FD7">
      <w:pPr>
        <w:rPr>
          <w:b/>
        </w:rPr>
      </w:pPr>
      <w:r>
        <w:rPr>
          <w:b/>
        </w:rPr>
        <w:t>Staj Başvurusunun Yapılışı</w:t>
      </w:r>
    </w:p>
    <w:p w:rsidR="00572FD7" w:rsidRDefault="00572FD7" w:rsidP="00572FD7">
      <w:r>
        <w:t xml:space="preserve">Öğrenciler (gerekli durumlarda bölüm başkanlığımızdan alacakları Ek-1’deki Staj Zorunluluk Belgesi ile birlikte) ilgili kuruma ya da işletmeye Ek-2’deki örneğe benzer bir dilekçe yazarak başvuru işlemini gerçekleştirirler. </w:t>
      </w:r>
    </w:p>
    <w:p w:rsidR="00572FD7" w:rsidRPr="005F5DC4" w:rsidRDefault="00572FD7" w:rsidP="00572FD7">
      <w:pPr>
        <w:rPr>
          <w:b/>
          <w:u w:val="single"/>
        </w:rPr>
      </w:pPr>
      <w:r w:rsidRPr="005F5DC4">
        <w:rPr>
          <w:b/>
          <w:u w:val="single"/>
        </w:rPr>
        <w:lastRenderedPageBreak/>
        <w:t>Staj Başvu</w:t>
      </w:r>
      <w:r w:rsidR="00F97602" w:rsidRPr="005F5DC4">
        <w:rPr>
          <w:b/>
          <w:u w:val="single"/>
        </w:rPr>
        <w:t>rusu Kabul Edildikten sonra Yapılması Gereken İşlemler</w:t>
      </w:r>
    </w:p>
    <w:p w:rsidR="00572FD7" w:rsidRDefault="00572FD7" w:rsidP="00572FD7">
      <w:r>
        <w:t xml:space="preserve">Staj başvuruları kabul edilen öğrenciler, stajı kabul eden kurumdan alacakları, o iş yerine ait </w:t>
      </w:r>
      <w:proofErr w:type="gramStart"/>
      <w:r>
        <w:t>antetli</w:t>
      </w:r>
      <w:proofErr w:type="gramEnd"/>
      <w:r>
        <w:t xml:space="preserve"> kâğıda okunaklı bir şekilde yazılmış olan, kaşelenmiş ve yetkili kişi tarafından imzalanmış olur yazısını bölümümüzdeki staj komisyonu başkanlığına teslim ederler. Daha sonara aşağıda verilmiş olan, staj için gerekli belgeleri hazırlarlar.</w:t>
      </w:r>
    </w:p>
    <w:p w:rsidR="00572FD7" w:rsidRPr="00F97602" w:rsidRDefault="00572FD7" w:rsidP="00572FD7">
      <w:pPr>
        <w:rPr>
          <w:b/>
          <w:u w:val="single"/>
        </w:rPr>
      </w:pPr>
      <w:r w:rsidRPr="00F97602">
        <w:rPr>
          <w:b/>
          <w:u w:val="single"/>
        </w:rPr>
        <w:t xml:space="preserve">Staj için gerekli belgeler  </w:t>
      </w:r>
    </w:p>
    <w:p w:rsidR="00572FD7" w:rsidRDefault="00572FD7" w:rsidP="00572FD7">
      <w:r w:rsidRPr="00572FD7">
        <w:rPr>
          <w:b/>
        </w:rPr>
        <w:t>Zorunlu Staj Formu</w:t>
      </w:r>
      <w:r>
        <w:t xml:space="preserve"> </w:t>
      </w:r>
    </w:p>
    <w:p w:rsidR="00572FD7" w:rsidRDefault="00BB4EC7" w:rsidP="00D67B91">
      <w:pPr>
        <w:jc w:val="both"/>
      </w:pPr>
      <w:r>
        <w:t>F-67 Zorunlu Staj Formu</w:t>
      </w:r>
      <w:r w:rsidRPr="00BB4EC7">
        <w:t xml:space="preserve"> </w:t>
      </w:r>
      <w:r>
        <w:t>(</w:t>
      </w:r>
      <w:r w:rsidRPr="00BB4EC7">
        <w:t>http://muhendislik.aku.edu.tr/formlar/ogrenci-2/</w:t>
      </w:r>
      <w:r>
        <w:t xml:space="preserve">) </w:t>
      </w:r>
      <w:r w:rsidR="00572FD7">
        <w:t>, 3(üç) asıl nüsha doldurularak ilgili yerler imzalatılıp,</w:t>
      </w:r>
      <w:r w:rsidR="00626977">
        <w:t xml:space="preserve"> </w:t>
      </w:r>
      <w:r w:rsidR="00626977" w:rsidRPr="00B40D32">
        <w:rPr>
          <w:b/>
        </w:rPr>
        <w:t xml:space="preserve">9 Haziran </w:t>
      </w:r>
      <w:r w:rsidR="00B40D32" w:rsidRPr="00B40D32">
        <w:rPr>
          <w:b/>
        </w:rPr>
        <w:t>2017</w:t>
      </w:r>
      <w:r w:rsidR="00B40D32">
        <w:rPr>
          <w:b/>
        </w:rPr>
        <w:t xml:space="preserve"> tarihine </w:t>
      </w:r>
      <w:proofErr w:type="gramStart"/>
      <w:r w:rsidR="00B40D32">
        <w:rPr>
          <w:b/>
        </w:rPr>
        <w:t>kadar</w:t>
      </w:r>
      <w:r>
        <w:t xml:space="preserve"> </w:t>
      </w:r>
      <w:r w:rsidR="00572FD7">
        <w:t xml:space="preserve"> 1</w:t>
      </w:r>
      <w:proofErr w:type="gramEnd"/>
      <w:r w:rsidR="00572FD7">
        <w:t xml:space="preserve"> nüshası staj komisyonuna, 1 nüshası </w:t>
      </w:r>
      <w:r>
        <w:t xml:space="preserve">kimlik fotokopisi ile </w:t>
      </w:r>
      <w:r w:rsidR="00572FD7">
        <w:t xml:space="preserve">Mühendislik Fakültesi staj bürosuna ve 1 nüshası da staj yapılacak yere teslim edilir. </w:t>
      </w:r>
      <w:r w:rsidR="00D67B91">
        <w:t xml:space="preserve">Zorunlu </w:t>
      </w:r>
      <w:proofErr w:type="gramStart"/>
      <w:r w:rsidR="00D67B91">
        <w:t xml:space="preserve">staj  </w:t>
      </w:r>
      <w:r w:rsidR="00572FD7">
        <w:t>Form</w:t>
      </w:r>
      <w:r w:rsidR="00D67B91">
        <w:t>una</w:t>
      </w:r>
      <w:proofErr w:type="gramEnd"/>
      <w:r w:rsidR="00D67B91">
        <w:t xml:space="preserve"> Mühendislik Fakültesi Web sayfasından da </w:t>
      </w:r>
      <w:r w:rsidR="00572FD7">
        <w:t xml:space="preserve"> temin edilebilir. Zorunlu staj formuna vesikalık fotoğraf eklenmesi gerekmektedir. Fotoğrafsız formlar kesinlikle kabul edilmeyecektir. </w:t>
      </w:r>
    </w:p>
    <w:p w:rsidR="00572FD7" w:rsidRDefault="00572FD7" w:rsidP="00572FD7">
      <w:r w:rsidRPr="00572FD7">
        <w:rPr>
          <w:b/>
        </w:rPr>
        <w:t>Stajyer Öğrenci Puantaj Formu</w:t>
      </w:r>
      <w:r>
        <w:t xml:space="preserve"> </w:t>
      </w:r>
    </w:p>
    <w:p w:rsidR="00D67B91" w:rsidRDefault="00572FD7" w:rsidP="00D67B91">
      <w:pPr>
        <w:jc w:val="both"/>
      </w:pPr>
      <w:r>
        <w:t>Ek-4 deki puantaj formundan 2 asıl nüsha, öğrencinin staj yaptığı işletme müdürlükleri tarafından doldurularak,</w:t>
      </w:r>
      <w:r w:rsidR="00D67B91">
        <w:t xml:space="preserve"> eğitim-öğretim dönemi başladıktan sonra en az 2 hafta içerisinde öğrenci </w:t>
      </w:r>
      <w:proofErr w:type="gramStart"/>
      <w:r w:rsidR="00D67B91">
        <w:t>tarafından  kendi</w:t>
      </w:r>
      <w:proofErr w:type="gramEnd"/>
      <w:r w:rsidR="00D67B91">
        <w:t xml:space="preserve"> staj  danışmanına </w:t>
      </w:r>
      <w:r>
        <w:t xml:space="preserve"> ulaştırılmalıdır. Staj yapılan işletme tarafından onaylanmamış puantaj formu işleme alınmaz. </w:t>
      </w:r>
      <w:r w:rsidR="00D67B91">
        <w:t xml:space="preserve"> </w:t>
      </w:r>
      <w:r>
        <w:t xml:space="preserve">Puantaj formu </w:t>
      </w:r>
      <w:r w:rsidR="00D67B91">
        <w:t xml:space="preserve">F-68 </w:t>
      </w:r>
      <w:r>
        <w:t>aşağ</w:t>
      </w:r>
      <w:r w:rsidR="00D67B91">
        <w:t xml:space="preserve">ıdaki linkten veya öğrencinin kendi staj defterinden temin edilebilir. </w:t>
      </w:r>
    </w:p>
    <w:p w:rsidR="00572FD7" w:rsidRDefault="00D67B91" w:rsidP="00572FD7">
      <w:r w:rsidRPr="00D67B91">
        <w:t xml:space="preserve">http://muhendislik.aku.edu.tr/formlar/ogrenci-2/ </w:t>
      </w:r>
    </w:p>
    <w:p w:rsidR="00572FD7" w:rsidRDefault="00572FD7" w:rsidP="00572FD7">
      <w:r w:rsidRPr="00572FD7">
        <w:rPr>
          <w:b/>
        </w:rPr>
        <w:t xml:space="preserve"> Öğrenci Belgesi</w:t>
      </w:r>
    </w:p>
    <w:p w:rsidR="00572FD7" w:rsidRDefault="00572FD7" w:rsidP="00572FD7">
      <w:r>
        <w:t xml:space="preserve">Mühendislik Fakültesi Öğrenci İşleri Birimi’nden temin edilir. </w:t>
      </w:r>
    </w:p>
    <w:p w:rsidR="00572FD7" w:rsidRDefault="00572FD7" w:rsidP="00572FD7">
      <w:r>
        <w:t xml:space="preserve"> </w:t>
      </w:r>
      <w:r w:rsidRPr="00572FD7">
        <w:rPr>
          <w:b/>
        </w:rPr>
        <w:t>Staj Defteri</w:t>
      </w:r>
      <w:r>
        <w:t xml:space="preserve"> </w:t>
      </w:r>
    </w:p>
    <w:p w:rsidR="00572FD7" w:rsidRDefault="00572FD7" w:rsidP="00572FD7">
      <w:r>
        <w:t>Üniversitenin Kitap Satış Bürosundan temi</w:t>
      </w:r>
      <w:r w:rsidR="00D67B91">
        <w:t xml:space="preserve">n edilir. </w:t>
      </w:r>
      <w:r>
        <w:t xml:space="preserve"> Üniversitenin kitap satış bürosundan temin edilen, staj defteri üzerinde ilgili kısımlar doldurularak</w:t>
      </w:r>
      <w:r w:rsidR="00D67B91" w:rsidRPr="00D67B91">
        <w:t xml:space="preserve"> </w:t>
      </w:r>
      <w:r w:rsidR="00D67B91">
        <w:t xml:space="preserve">Öğrencinin kendi staj danışmanı onaylatılır. </w:t>
      </w:r>
      <w:r>
        <w:t xml:space="preserve"> </w:t>
      </w:r>
      <w:r w:rsidR="00D67B91">
        <w:t xml:space="preserve">Staj danışmanı </w:t>
      </w:r>
      <w:r>
        <w:t xml:space="preserve">tarafından onaylanmayan defterler kabul edilmez.  </w:t>
      </w:r>
    </w:p>
    <w:p w:rsidR="00572FD7" w:rsidRPr="00572FD7" w:rsidRDefault="00572FD7" w:rsidP="00572FD7">
      <w:pPr>
        <w:rPr>
          <w:b/>
          <w:u w:val="single"/>
        </w:rPr>
      </w:pPr>
      <w:r w:rsidRPr="00572FD7">
        <w:rPr>
          <w:b/>
          <w:u w:val="single"/>
        </w:rPr>
        <w:t xml:space="preserve">Staj Başlama Tarihi </w:t>
      </w:r>
    </w:p>
    <w:p w:rsidR="00572FD7" w:rsidRPr="00626977" w:rsidRDefault="00572FD7" w:rsidP="00626977">
      <w:pPr>
        <w:jc w:val="both"/>
        <w:rPr>
          <w:color w:val="000000" w:themeColor="text1"/>
        </w:rPr>
      </w:pPr>
      <w:r w:rsidRPr="00626977">
        <w:rPr>
          <w:color w:val="000000" w:themeColor="text1"/>
        </w:rPr>
        <w:t>Bitirme durumunda olmayan öğrenciler, stajlarına bütünleme sınavları bittikten sonraki ilk pazartesi günü başlayabilir</w:t>
      </w:r>
      <w:r w:rsidR="00626977" w:rsidRPr="00626977">
        <w:rPr>
          <w:color w:val="000000" w:themeColor="text1"/>
        </w:rPr>
        <w:t xml:space="preserve"> veya bütünleme sınavına girmeyecek öğrenciler bütünleme sınavlarına girmeyeceklerine dair dilekçe ile Hakan </w:t>
      </w:r>
      <w:proofErr w:type="spellStart"/>
      <w:r w:rsidR="00626977" w:rsidRPr="00626977">
        <w:rPr>
          <w:color w:val="000000" w:themeColor="text1"/>
        </w:rPr>
        <w:t>GÖZÜKARA’ya</w:t>
      </w:r>
      <w:proofErr w:type="spellEnd"/>
      <w:r w:rsidR="00626977" w:rsidRPr="00626977">
        <w:rPr>
          <w:color w:val="000000" w:themeColor="text1"/>
        </w:rPr>
        <w:t xml:space="preserve"> başvurarak sigorta işlemlerini başlatarak stajlarına başlayabilirler.  Bitirme durumunda olmayan öğrenciler ara dönem tatilinde staj yapamazlar.  10 günden az stajı kalmış öğrenciler bölüm başkanlığına başvurarak ara dönem tatilinde staj yapmak için başvuruda bulunabilirler. </w:t>
      </w:r>
    </w:p>
    <w:p w:rsidR="00626977" w:rsidRPr="00626977" w:rsidRDefault="00626977" w:rsidP="00626977">
      <w:pPr>
        <w:jc w:val="both"/>
        <w:rPr>
          <w:color w:val="000000" w:themeColor="text1"/>
        </w:rPr>
      </w:pPr>
      <w:r w:rsidRPr="00626977">
        <w:rPr>
          <w:color w:val="000000" w:themeColor="text1"/>
        </w:rPr>
        <w:t xml:space="preserve">Öğrenciler staj yapabilecekleri tarihleri Mühendislik Fakültesi 2. Kattaki staj panosundan öğrenebilirler. </w:t>
      </w:r>
    </w:p>
    <w:p w:rsidR="00626977" w:rsidRDefault="00626977" w:rsidP="00572FD7"/>
    <w:p w:rsidR="00572FD7" w:rsidRPr="00572FD7" w:rsidRDefault="00572FD7" w:rsidP="00572FD7">
      <w:pPr>
        <w:rPr>
          <w:b/>
          <w:u w:val="single"/>
        </w:rPr>
      </w:pPr>
      <w:r w:rsidRPr="00572FD7">
        <w:rPr>
          <w:b/>
          <w:u w:val="single"/>
        </w:rPr>
        <w:t xml:space="preserve">Staj Esnasında Yapılması Gerekenler </w:t>
      </w:r>
    </w:p>
    <w:p w:rsidR="00572FD7" w:rsidRDefault="00572FD7" w:rsidP="00572FD7">
      <w:r>
        <w:t xml:space="preserve"> Staj yapan öğrenciler stajları esnasında işletmelerde kendilerine verilen bilgileri ve yaptıkları uygulamaları günlük olarak düzgün bir şekilde staj defterlerine yazarlar. Yaptıkları uygulamaların, teknik çizimleri, fotoğrafları, gerekliyse akım şemaları staj defterine düzgün şekilde konulmalıdır.</w:t>
      </w:r>
      <w:r w:rsidR="00AB7FA8">
        <w:t xml:space="preserve"> </w:t>
      </w:r>
    </w:p>
    <w:p w:rsidR="00572FD7" w:rsidRPr="00572FD7" w:rsidRDefault="00572FD7" w:rsidP="00572FD7">
      <w:pPr>
        <w:rPr>
          <w:b/>
          <w:u w:val="single"/>
        </w:rPr>
      </w:pPr>
      <w:r w:rsidRPr="00572FD7">
        <w:rPr>
          <w:b/>
          <w:u w:val="single"/>
        </w:rPr>
        <w:t xml:space="preserve">Staj Bitiminde Yapılması Gerekenler </w:t>
      </w:r>
    </w:p>
    <w:p w:rsidR="00572FD7" w:rsidRDefault="00572FD7" w:rsidP="00572FD7">
      <w:r>
        <w:t>Staj</w:t>
      </w:r>
      <w:r w:rsidR="00AB7FA8">
        <w:t>ı biten</w:t>
      </w:r>
      <w:r>
        <w:t xml:space="preserve"> öğrenciler, </w:t>
      </w:r>
      <w:r w:rsidR="00AB7FA8">
        <w:t xml:space="preserve">eğitim dönemi başladıktan sonra 2 hafta içerisinde </w:t>
      </w:r>
      <w:r>
        <w:t>staj defterinin içinde yer alan başarı belgesini (kapalı zarf içerisinde</w:t>
      </w:r>
      <w:r w:rsidR="00AB7FA8">
        <w:t xml:space="preserve"> ve kaşeli olarak) bizzat kendileri tarafından elden veya ilgili kurum tarafından kendi staj danışmanı ismine posta </w:t>
      </w:r>
      <w:proofErr w:type="gramStart"/>
      <w:r w:rsidR="00AB7FA8">
        <w:t xml:space="preserve">yoluyla </w:t>
      </w:r>
      <w:r>
        <w:t xml:space="preserve"> ulaştırmak</w:t>
      </w:r>
      <w:proofErr w:type="gramEnd"/>
      <w:r>
        <w:t xml:space="preserve"> zorundadırlar. </w:t>
      </w:r>
      <w:r w:rsidR="00AB7FA8">
        <w:t xml:space="preserve">Puantaj formu ve staj defterini ise elden staj danışmanına teslim etmek zorundadırlar. </w:t>
      </w:r>
      <w:r>
        <w:t xml:space="preserve">Staj defterleri kesinlikle kargo veya posta ile bölümümüze gönderilmez. Posta ile gönderilen evrakların kaybolması durumunda veya herhangi bir problemde, bölümümüz mesuliyet kabul etmeyecektir. Staj defterinin bölüme teslim edilmesinden sonra </w:t>
      </w:r>
      <w:r w:rsidR="00AB7FA8">
        <w:t xml:space="preserve">staj danışmanları </w:t>
      </w:r>
      <w:r>
        <w:t xml:space="preserve">değerlendirmeleri yaparak sonuçları ilan eder. </w:t>
      </w:r>
    </w:p>
    <w:p w:rsidR="00572FD7" w:rsidRPr="00572FD7" w:rsidRDefault="00572FD7" w:rsidP="00572FD7">
      <w:pPr>
        <w:rPr>
          <w:b/>
        </w:rPr>
      </w:pPr>
      <w:r w:rsidRPr="00572FD7">
        <w:rPr>
          <w:b/>
        </w:rPr>
        <w:t>Bitirme Durumundaki Öğrenciler İçin;</w:t>
      </w:r>
    </w:p>
    <w:p w:rsidR="00626977" w:rsidRPr="00B40D32" w:rsidRDefault="00B40D32" w:rsidP="00572FD7">
      <w:pPr>
        <w:rPr>
          <w:color w:val="000000" w:themeColor="text1"/>
        </w:rPr>
      </w:pPr>
      <w:r>
        <w:t xml:space="preserve"> </w:t>
      </w:r>
      <w:r w:rsidR="00572FD7" w:rsidRPr="00B40D32">
        <w:rPr>
          <w:color w:val="000000" w:themeColor="text1"/>
        </w:rPr>
        <w:t xml:space="preserve">Bitirme durumundaki öğrencilerin (müfredattaki bütün dersleri almış ve başarmış) staj defterleri her </w:t>
      </w:r>
      <w:r w:rsidR="00626977" w:rsidRPr="00B40D32">
        <w:rPr>
          <w:color w:val="000000" w:themeColor="text1"/>
        </w:rPr>
        <w:t xml:space="preserve">stajları bittikten sonra kendi staj danışmanlarına teslim ederler, alınan defterler staj danışmanı tarafından değerlendirilir. </w:t>
      </w:r>
    </w:p>
    <w:p w:rsidR="00572FD7" w:rsidRPr="00572FD7" w:rsidRDefault="00572FD7" w:rsidP="00572FD7">
      <w:pPr>
        <w:rPr>
          <w:b/>
        </w:rPr>
      </w:pPr>
      <w:r w:rsidRPr="00572FD7">
        <w:rPr>
          <w:b/>
        </w:rPr>
        <w:t xml:space="preserve">Ek 1 STAJ ZORUNLULUK BELGESİ </w:t>
      </w:r>
    </w:p>
    <w:p w:rsidR="00572FD7" w:rsidRDefault="00572FD7" w:rsidP="00572FD7">
      <w:r>
        <w:t xml:space="preserve">Staj yapma zorunluluğu belgesinin talep edilmesi durumunda, belge </w:t>
      </w:r>
      <w:r w:rsidR="00AB7FA8">
        <w:t xml:space="preserve">staj </w:t>
      </w:r>
      <w:proofErr w:type="gramStart"/>
      <w:r w:rsidR="00AB7FA8">
        <w:t xml:space="preserve">danışmanları </w:t>
      </w:r>
      <w:r>
        <w:t xml:space="preserve"> tarafından</w:t>
      </w:r>
      <w:proofErr w:type="gramEnd"/>
      <w:r>
        <w:t xml:space="preserve"> </w:t>
      </w:r>
      <w:proofErr w:type="spellStart"/>
      <w:r>
        <w:t>atentli</w:t>
      </w:r>
      <w:proofErr w:type="spellEnd"/>
      <w:r>
        <w:t xml:space="preserve"> kâğıda doldurularak öğrenciye verilecektir.</w:t>
      </w:r>
    </w:p>
    <w:p w:rsidR="00572FD7" w:rsidRDefault="00572FD7" w:rsidP="00572FD7"/>
    <w:p w:rsidR="00F97602" w:rsidRDefault="00F97602" w:rsidP="00572FD7"/>
    <w:p w:rsidR="00F97602" w:rsidRDefault="00F97602" w:rsidP="00572FD7"/>
    <w:p w:rsidR="00F97602" w:rsidRDefault="00F97602" w:rsidP="00572FD7"/>
    <w:p w:rsidR="00F97602" w:rsidRDefault="00F97602" w:rsidP="00572FD7"/>
    <w:p w:rsidR="00F97602" w:rsidRDefault="00F97602" w:rsidP="00572FD7"/>
    <w:p w:rsidR="00F97602" w:rsidRDefault="00F97602" w:rsidP="00572FD7"/>
    <w:p w:rsidR="00F97602" w:rsidRDefault="00F97602" w:rsidP="00572FD7"/>
    <w:p w:rsidR="00F97602" w:rsidRDefault="00F97602" w:rsidP="00572FD7"/>
    <w:p w:rsidR="00AB7FA8" w:rsidRDefault="00AB7FA8" w:rsidP="00572FD7"/>
    <w:p w:rsidR="00AB7FA8" w:rsidRDefault="00AB7FA8" w:rsidP="00572FD7"/>
    <w:p w:rsidR="00AB7FA8" w:rsidRDefault="00AB7FA8" w:rsidP="00572FD7"/>
    <w:p w:rsidR="00F97602" w:rsidRDefault="00F97602" w:rsidP="00572FD7"/>
    <w:p w:rsidR="00F97602" w:rsidRPr="00F97602" w:rsidRDefault="00F97602" w:rsidP="00572FD7">
      <w:pPr>
        <w:rPr>
          <w:b/>
        </w:rPr>
      </w:pPr>
      <w:r w:rsidRPr="00F97602">
        <w:rPr>
          <w:b/>
        </w:rPr>
        <w:t>Ek 2 DİLEKÇE ÖRNEĞİ</w:t>
      </w:r>
    </w:p>
    <w:p w:rsidR="00F97602" w:rsidRDefault="00F97602" w:rsidP="00572FD7"/>
    <w:p w:rsidR="00F97602" w:rsidRDefault="00F97602" w:rsidP="00572FD7"/>
    <w:p w:rsidR="00F97602" w:rsidRDefault="00F97602" w:rsidP="00572FD7">
      <w:r>
        <w:t xml:space="preserve"> </w:t>
      </w:r>
      <w:r>
        <w:tab/>
      </w:r>
      <w:r>
        <w:tab/>
      </w:r>
      <w:r>
        <w:tab/>
      </w:r>
      <w:proofErr w:type="gramStart"/>
      <w:r>
        <w:t>……………</w:t>
      </w:r>
      <w:proofErr w:type="gramEnd"/>
      <w:r>
        <w:t xml:space="preserve">(KURUMU /İŞLETME ADI) MÜDÜRLÜĞÜNE </w:t>
      </w:r>
    </w:p>
    <w:p w:rsidR="00F97602" w:rsidRDefault="00F97602" w:rsidP="00F97602">
      <w:pPr>
        <w:ind w:left="6372" w:firstLine="708"/>
      </w:pPr>
      <w:r>
        <w:t xml:space="preserve">AFYON </w:t>
      </w:r>
    </w:p>
    <w:p w:rsidR="00F97602" w:rsidRDefault="00F97602" w:rsidP="00572FD7"/>
    <w:p w:rsidR="00F97602" w:rsidRDefault="00F97602" w:rsidP="00572FD7"/>
    <w:p w:rsidR="00F97602" w:rsidRDefault="00F97602" w:rsidP="00572FD7">
      <w:r>
        <w:t xml:space="preserve">Afyon Kocatepe Üniversitesi Gıda Mühendisliği Bölümünün </w:t>
      </w:r>
      <w:proofErr w:type="gramStart"/>
      <w:r>
        <w:t>……………</w:t>
      </w:r>
      <w:proofErr w:type="spellStart"/>
      <w:proofErr w:type="gramEnd"/>
      <w:r>
        <w:t>nolu</w:t>
      </w:r>
      <w:proofErr w:type="spellEnd"/>
      <w:r>
        <w:t xml:space="preserve"> ve ………………….isimli öğrencisiyim. Kurumunuzda </w:t>
      </w:r>
      <w:proofErr w:type="gramStart"/>
      <w:r>
        <w:t>……</w:t>
      </w:r>
      <w:proofErr w:type="gramEnd"/>
      <w:r>
        <w:t xml:space="preserve"> </w:t>
      </w:r>
      <w:proofErr w:type="gramStart"/>
      <w:r>
        <w:t>günlük</w:t>
      </w:r>
      <w:proofErr w:type="gramEnd"/>
      <w:r>
        <w:t xml:space="preserve"> zorunlu stajımı yapmak istiyorum. Gereğini bilgilerinize arz ederim.</w:t>
      </w:r>
    </w:p>
    <w:p w:rsidR="00F97602" w:rsidRDefault="00F97602" w:rsidP="00572FD7"/>
    <w:p w:rsidR="00F97602" w:rsidRDefault="00F97602" w:rsidP="00F97602">
      <w:pPr>
        <w:ind w:left="5664" w:firstLine="708"/>
      </w:pPr>
      <w:r>
        <w:t xml:space="preserve"> İmza </w:t>
      </w:r>
    </w:p>
    <w:p w:rsidR="00F97602" w:rsidRDefault="00F97602" w:rsidP="00F97602">
      <w:pPr>
        <w:ind w:left="5664" w:firstLine="708"/>
      </w:pPr>
      <w:r>
        <w:t xml:space="preserve">Adı Soyadı </w:t>
      </w:r>
    </w:p>
    <w:p w:rsidR="00F97602" w:rsidRDefault="00F97602" w:rsidP="00F97602">
      <w:pPr>
        <w:ind w:left="5664" w:firstLine="708"/>
      </w:pPr>
      <w:r>
        <w:t>Tarih</w:t>
      </w:r>
    </w:p>
    <w:p w:rsidR="00F97602" w:rsidRDefault="00F97602" w:rsidP="00F97602">
      <w:pPr>
        <w:ind w:left="5664" w:firstLine="708"/>
      </w:pPr>
    </w:p>
    <w:p w:rsidR="00F97602" w:rsidRDefault="00F97602" w:rsidP="00F97602">
      <w:pPr>
        <w:ind w:left="5664" w:firstLine="708"/>
      </w:pPr>
    </w:p>
    <w:p w:rsidR="00F97602" w:rsidRDefault="00F97602" w:rsidP="00F97602">
      <w:pPr>
        <w:ind w:left="5664" w:firstLine="708"/>
        <w:rPr>
          <w:b/>
          <w:sz w:val="18"/>
          <w:szCs w:val="18"/>
        </w:rPr>
      </w:pPr>
    </w:p>
    <w:p w:rsidR="00F97602" w:rsidRDefault="00F97602" w:rsidP="00F97602">
      <w:pPr>
        <w:rPr>
          <w:sz w:val="18"/>
          <w:szCs w:val="18"/>
        </w:rPr>
      </w:pPr>
    </w:p>
    <w:p w:rsidR="00F97602" w:rsidRDefault="00F97602" w:rsidP="00F97602">
      <w:pPr>
        <w:ind w:firstLine="708"/>
        <w:rPr>
          <w:sz w:val="18"/>
          <w:szCs w:val="18"/>
        </w:rPr>
      </w:pPr>
      <w:r>
        <w:rPr>
          <w:sz w:val="18"/>
          <w:szCs w:val="18"/>
        </w:rPr>
        <w:t>Adres:</w:t>
      </w:r>
    </w:p>
    <w:p w:rsidR="00F97602" w:rsidRDefault="00F97602" w:rsidP="00F97602">
      <w:pPr>
        <w:ind w:firstLine="708"/>
        <w:rPr>
          <w:sz w:val="18"/>
          <w:szCs w:val="18"/>
        </w:rPr>
      </w:pPr>
    </w:p>
    <w:p w:rsidR="00F97602" w:rsidRDefault="00F97602" w:rsidP="00F97602">
      <w:pPr>
        <w:ind w:firstLine="708"/>
        <w:rPr>
          <w:sz w:val="18"/>
          <w:szCs w:val="18"/>
        </w:rPr>
      </w:pPr>
      <w:r>
        <w:rPr>
          <w:sz w:val="18"/>
          <w:szCs w:val="18"/>
        </w:rPr>
        <w:t>Telefon:</w:t>
      </w: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Default="00F97602" w:rsidP="00F97602">
      <w:pPr>
        <w:ind w:firstLine="708"/>
        <w:rPr>
          <w:sz w:val="18"/>
          <w:szCs w:val="18"/>
        </w:rPr>
      </w:pPr>
    </w:p>
    <w:p w:rsidR="00F97602" w:rsidRPr="00F97602" w:rsidRDefault="00F97602" w:rsidP="00F97602">
      <w:pPr>
        <w:ind w:firstLine="708"/>
        <w:rPr>
          <w:sz w:val="18"/>
          <w:szCs w:val="18"/>
        </w:rPr>
      </w:pPr>
    </w:p>
    <w:sectPr w:rsidR="00F97602" w:rsidRPr="00F97602" w:rsidSect="009A0D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72FD7"/>
    <w:rsid w:val="00572FD7"/>
    <w:rsid w:val="005F5DC4"/>
    <w:rsid w:val="00626977"/>
    <w:rsid w:val="006B7F1F"/>
    <w:rsid w:val="00890230"/>
    <w:rsid w:val="009A0D32"/>
    <w:rsid w:val="00A61DE2"/>
    <w:rsid w:val="00AB7FA8"/>
    <w:rsid w:val="00B40D32"/>
    <w:rsid w:val="00BB4EC7"/>
    <w:rsid w:val="00D67B91"/>
    <w:rsid w:val="00F97602"/>
    <w:rsid w:val="00FF7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2F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5714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Hp6300</cp:lastModifiedBy>
  <cp:revision>2</cp:revision>
  <dcterms:created xsi:type="dcterms:W3CDTF">2016-12-13T09:51:00Z</dcterms:created>
  <dcterms:modified xsi:type="dcterms:W3CDTF">2016-12-13T09:51:00Z</dcterms:modified>
</cp:coreProperties>
</file>